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Правоприменение и юридическая техника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E282B74" w:rsidR="00C52FB4" w:rsidRPr="00352B6F" w:rsidRDefault="00F57CF9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Правовое сопровождение бизнеса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B10661" w:rsidR="00A77598" w:rsidRPr="00AE1391" w:rsidRDefault="00AE139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3EC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1D7BE834" w14:textId="77777777" w:rsidTr="00ED54AA">
        <w:tc>
          <w:tcPr>
            <w:tcW w:w="9345" w:type="dxa"/>
          </w:tcPr>
          <w:p w14:paraId="455D0B00" w14:textId="77777777" w:rsidR="007A7979" w:rsidRPr="00823EC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>Бернацкий</w:t>
            </w:r>
            <w:proofErr w:type="spellEnd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 xml:space="preserve"> Георгий Генрихович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62E18A" w:rsidR="004475DA" w:rsidRPr="00AE1391" w:rsidRDefault="00AE139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14EFD9" w14:textId="77777777" w:rsidR="00823EC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38583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_Toc199238583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3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27424AD9" w14:textId="77777777" w:rsidR="00823EC0" w:rsidRDefault="00E21C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84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_Toc199238584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3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353E39C7" w14:textId="77777777" w:rsidR="00823EC0" w:rsidRDefault="00E21C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85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_Toc199238585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3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2F3B640E" w14:textId="77777777" w:rsidR="00823EC0" w:rsidRDefault="00E21C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86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_Toc199238586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4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147A41FC" w14:textId="77777777" w:rsidR="00823EC0" w:rsidRDefault="00E21C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87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_Toc199238587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6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31420C4E" w14:textId="77777777" w:rsidR="00823EC0" w:rsidRDefault="00E21C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88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_Toc199238588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6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4DDEE92C" w14:textId="77777777" w:rsidR="00823EC0" w:rsidRDefault="00E21C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89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_Toc199238589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7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7BA418D8" w14:textId="77777777" w:rsidR="00823EC0" w:rsidRDefault="00E21C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0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_Toc199238590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7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615A0AD5" w14:textId="77777777" w:rsidR="00823EC0" w:rsidRDefault="00E21C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1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_Toc199238591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8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565E6AAA" w14:textId="77777777" w:rsidR="00823EC0" w:rsidRDefault="00E21C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2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_Toc199238592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9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7F2EDB10" w14:textId="77777777" w:rsidR="00823EC0" w:rsidRDefault="00E21C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3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_Toc199238593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10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4396F6D0" w14:textId="77777777" w:rsidR="00823EC0" w:rsidRDefault="00E21C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4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_Toc199238594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12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11876919" w14:textId="77777777" w:rsidR="00823EC0" w:rsidRDefault="00E21C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5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_Toc199238595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12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12D7AE44" w14:textId="77777777" w:rsidR="00823EC0" w:rsidRDefault="00E21C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6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_Toc199238596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12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7745136F" w14:textId="77777777" w:rsidR="00823EC0" w:rsidRDefault="00E21C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7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_Toc199238597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12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30077406" w14:textId="77777777" w:rsidR="00823EC0" w:rsidRDefault="00E21C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8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_Toc199238598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12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28FAD6D5" w14:textId="77777777" w:rsidR="00823EC0" w:rsidRDefault="00E21C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9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_Toc199238599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12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3A107C40" w14:textId="77777777" w:rsidR="00823EC0" w:rsidRDefault="00E21C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600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_Toc199238600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12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2385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обучающимися приемами юридической техники, правилами их применения в правотворческой, правоприменительной и интерпретационной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2385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Правоприменение и юридическая техника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238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823EC0" w14:paraId="456F168A" w14:textId="77777777" w:rsidTr="00823EC0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3E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3EC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3EC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3EC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3EC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EC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23EC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23E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3EC0" w14:paraId="15D0A9B4" w14:textId="77777777" w:rsidTr="00823EC0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3E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3E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EC0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823EC0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823EC0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3E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3EC0">
              <w:rPr>
                <w:rFonts w:ascii="Times New Roman" w:hAnsi="Times New Roman" w:cs="Times New Roman"/>
              </w:rPr>
              <w:t>основные правила юридической техники, принципы оценки действия правовой нормы на основе системного подхода для формирования стратегии действий в целях эффективной реализации правовых предписаний.</w:t>
            </w:r>
            <w:r w:rsidRPr="00823EC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23E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3EC0">
              <w:rPr>
                <w:rFonts w:ascii="Times New Roman" w:hAnsi="Times New Roman" w:cs="Times New Roman"/>
              </w:rPr>
              <w:t>самостоятельно анализировать нестандартные ситуации правоприменительной практики, выявлять, давать оценку;  принимать и оформлять управленческие решения в нестандартных ситуациях правоприменительной практики</w:t>
            </w:r>
            <w:proofErr w:type="gramStart"/>
            <w:r w:rsidR="00FD518F" w:rsidRPr="00823EC0">
              <w:rPr>
                <w:rFonts w:ascii="Times New Roman" w:hAnsi="Times New Roman" w:cs="Times New Roman"/>
              </w:rPr>
              <w:t>.</w:t>
            </w:r>
            <w:r w:rsidRPr="00823EC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23EC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3EC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3EC0">
              <w:rPr>
                <w:rFonts w:ascii="Times New Roman" w:hAnsi="Times New Roman" w:cs="Times New Roman"/>
              </w:rPr>
              <w:t>методикой системного и критического анализа проблемных ситуаций; методиками постановки цели, определения способов ее достижения, разработки стратегий действий,  способов ее достижения, разработки стратегий действий</w:t>
            </w:r>
            <w:proofErr w:type="gramStart"/>
            <w:r w:rsidR="00FD518F" w:rsidRPr="00823EC0">
              <w:rPr>
                <w:rFonts w:ascii="Times New Roman" w:hAnsi="Times New Roman" w:cs="Times New Roman"/>
              </w:rPr>
              <w:t>.</w:t>
            </w:r>
            <w:r w:rsidRPr="00823EC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23EC0" w14:paraId="386AC4E8" w14:textId="77777777" w:rsidTr="00823EC0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7C744" w14:textId="77777777" w:rsidR="00751095" w:rsidRPr="00823E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823EC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23EC0">
              <w:rPr>
                <w:rFonts w:ascii="Times New Roman" w:hAnsi="Times New Roman" w:cs="Times New Roman"/>
              </w:rPr>
              <w:t xml:space="preserve">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45445" w14:textId="77777777" w:rsidR="00751095" w:rsidRPr="00823E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EC0">
              <w:rPr>
                <w:rFonts w:ascii="Times New Roman" w:hAnsi="Times New Roman" w:cs="Times New Roman"/>
                <w:lang w:bidi="ru-RU"/>
              </w:rPr>
              <w:t xml:space="preserve">ОПК-1.2 - </w:t>
            </w:r>
            <w:proofErr w:type="gramStart"/>
            <w:r w:rsidRPr="00823EC0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823EC0">
              <w:rPr>
                <w:rFonts w:ascii="Times New Roman" w:hAnsi="Times New Roman" w:cs="Times New Roman"/>
                <w:lang w:bidi="ru-RU"/>
              </w:rPr>
              <w:t xml:space="preserve"> корректно обобщить и интерпретировать материалы судебной и административной практики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A95E" w14:textId="77777777" w:rsidR="00751095" w:rsidRPr="00823E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3EC0">
              <w:rPr>
                <w:rFonts w:ascii="Times New Roman" w:hAnsi="Times New Roman" w:cs="Times New Roman"/>
              </w:rPr>
              <w:t xml:space="preserve">особенности </w:t>
            </w:r>
            <w:proofErr w:type="spellStart"/>
            <w:r w:rsidR="00316402" w:rsidRPr="00823EC0">
              <w:rPr>
                <w:rFonts w:ascii="Times New Roman" w:hAnsi="Times New Roman" w:cs="Times New Roman"/>
              </w:rPr>
              <w:t>правоприменения</w:t>
            </w:r>
            <w:proofErr w:type="spellEnd"/>
            <w:r w:rsidR="00316402" w:rsidRPr="00823EC0">
              <w:rPr>
                <w:rFonts w:ascii="Times New Roman" w:hAnsi="Times New Roman" w:cs="Times New Roman"/>
              </w:rPr>
              <w:t xml:space="preserve"> действующего законодательства в различных сферах  юридической деятельности; принципы и алгоритм принятия решений в нестандартных ситуациях  при применении права; приемы и способы интерпретации материалов судебной и административной практики.</w:t>
            </w:r>
            <w:r w:rsidRPr="00823EC0">
              <w:rPr>
                <w:rFonts w:ascii="Times New Roman" w:hAnsi="Times New Roman" w:cs="Times New Roman"/>
              </w:rPr>
              <w:t xml:space="preserve"> </w:t>
            </w:r>
          </w:p>
          <w:p w14:paraId="03DB4DE0" w14:textId="77777777" w:rsidR="00751095" w:rsidRPr="00823E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3EC0">
              <w:rPr>
                <w:rFonts w:ascii="Times New Roman" w:hAnsi="Times New Roman" w:cs="Times New Roman"/>
              </w:rPr>
              <w:t>самостоятельно анализировать нестандартные ситуации правоприменительной практики, выявлять, давать оценку;  принимать и оформлять управленческие решения в нестандартных ситуациях правоприменительной практики</w:t>
            </w:r>
            <w:proofErr w:type="gramStart"/>
            <w:r w:rsidR="00FD518F" w:rsidRPr="00823EC0">
              <w:rPr>
                <w:rFonts w:ascii="Times New Roman" w:hAnsi="Times New Roman" w:cs="Times New Roman"/>
              </w:rPr>
              <w:t>.</w:t>
            </w:r>
            <w:r w:rsidRPr="00823EC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F472BDF" w14:textId="77777777" w:rsidR="00751095" w:rsidRPr="00823EC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3EC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3EC0">
              <w:rPr>
                <w:rFonts w:ascii="Times New Roman" w:hAnsi="Times New Roman" w:cs="Times New Roman"/>
              </w:rPr>
              <w:t xml:space="preserve">навыками принятия решений в нестандартных </w:t>
            </w:r>
            <w:proofErr w:type="gramStart"/>
            <w:r w:rsidR="00FD518F" w:rsidRPr="00823EC0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823EC0">
              <w:rPr>
                <w:rFonts w:ascii="Times New Roman" w:hAnsi="Times New Roman" w:cs="Times New Roman"/>
              </w:rPr>
              <w:t xml:space="preserve"> правоприменительной практики, навыками  обобщения и интерпретации материалов судебной и административной практики.</w:t>
            </w:r>
            <w:r w:rsidRPr="00823EC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23EC0" w14:paraId="0F2C68BF" w14:textId="77777777" w:rsidTr="00823EC0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0C947" w14:textId="77777777" w:rsidR="00751095" w:rsidRPr="00823E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823EC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23EC0">
              <w:rPr>
                <w:rFonts w:ascii="Times New Roman" w:hAnsi="Times New Roman" w:cs="Times New Roman"/>
              </w:rPr>
              <w:t xml:space="preserve">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69031" w14:textId="77777777" w:rsidR="00751095" w:rsidRPr="00823E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EC0">
              <w:rPr>
                <w:rFonts w:ascii="Times New Roman" w:hAnsi="Times New Roman" w:cs="Times New Roman"/>
                <w:lang w:bidi="ru-RU"/>
              </w:rPr>
              <w:t>ОПК-7.1 - Знает нормативную правовую основу создания и функционирования правовых баз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69B1E" w14:textId="77777777" w:rsidR="00751095" w:rsidRPr="00823E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3EC0">
              <w:rPr>
                <w:rFonts w:ascii="Times New Roman" w:hAnsi="Times New Roman" w:cs="Times New Roman"/>
              </w:rPr>
              <w:t>нормативную правовую основу создания и функционирования правовых баз данных для решения задач профессиональной деятельности способы поиска юридической информации.</w:t>
            </w:r>
            <w:r w:rsidRPr="00823EC0">
              <w:rPr>
                <w:rFonts w:ascii="Times New Roman" w:hAnsi="Times New Roman" w:cs="Times New Roman"/>
              </w:rPr>
              <w:t xml:space="preserve"> </w:t>
            </w:r>
          </w:p>
          <w:p w14:paraId="58099647" w14:textId="77777777" w:rsidR="00751095" w:rsidRPr="00823E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3EC0">
              <w:rPr>
                <w:rFonts w:ascii="Times New Roman" w:hAnsi="Times New Roman" w:cs="Times New Roman"/>
              </w:rPr>
              <w:t>определять и классифицировать юридические документы; составлять юридические документы; устанавливать юридическую силу документов; применять современные информационные технологии для поиска и обработки правовой информации, оформления юридических документов и проведения статистического анализа информации, пользоваться программными средствами для работы с юридическими документами</w:t>
            </w:r>
            <w:proofErr w:type="gramStart"/>
            <w:r w:rsidR="00FD518F" w:rsidRPr="00823EC0">
              <w:rPr>
                <w:rFonts w:ascii="Times New Roman" w:hAnsi="Times New Roman" w:cs="Times New Roman"/>
              </w:rPr>
              <w:t>.</w:t>
            </w:r>
            <w:r w:rsidRPr="00823EC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2D70D78" w14:textId="77777777" w:rsidR="00751095" w:rsidRPr="00823EC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3EC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3EC0">
              <w:rPr>
                <w:rFonts w:ascii="Times New Roman" w:hAnsi="Times New Roman" w:cs="Times New Roman"/>
              </w:rPr>
              <w:t>навыками использования  в профессиональной деятельности современных технических средств  для обработки правовой информации, составления и оформления юридических документов.</w:t>
            </w:r>
            <w:r w:rsidR="00FD518F" w:rsidRPr="00823EC0">
              <w:rPr>
                <w:rFonts w:ascii="Times New Roman" w:hAnsi="Times New Roman" w:cs="Times New Roman"/>
              </w:rPr>
              <w:br/>
            </w:r>
            <w:r w:rsidRPr="00823EC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E295777" w14:textId="77777777" w:rsidR="00823EC0" w:rsidRPr="00155CA8" w:rsidRDefault="00823EC0" w:rsidP="00823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0D1AB7" w14:textId="77777777" w:rsidR="00823EC0" w:rsidRPr="005B37A7" w:rsidRDefault="00823EC0" w:rsidP="00823E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238516"/>
      <w:bookmarkStart w:id="7" w:name="_Toc1992385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23EC0" w:rsidRPr="005B37A7" w14:paraId="00D592CD" w14:textId="77777777" w:rsidTr="00A0000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C6B7F3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B941B" w14:textId="77777777" w:rsidR="00823EC0" w:rsidRPr="005B37A7" w:rsidRDefault="00823EC0" w:rsidP="00A000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7BDBDCD" w14:textId="77777777" w:rsidR="00823EC0" w:rsidRPr="005B37A7" w:rsidRDefault="00823EC0" w:rsidP="00A000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527542F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23EC0" w:rsidRPr="005B37A7" w14:paraId="1C0D8480" w14:textId="77777777" w:rsidTr="00A0000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C6D8264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02FE77C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D04505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8F49F28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B8A8497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23EC0" w:rsidRPr="005B37A7" w14:paraId="7A04C0A1" w14:textId="77777777" w:rsidTr="00A0000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DA0EEB4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1F23ED1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560A015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6EA1C65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E503591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623E494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3EC0" w:rsidRPr="005B37A7" w14:paraId="6E8FD9CD" w14:textId="77777777" w:rsidTr="00A000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5EC98A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 "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Правоприменение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юридическая техника".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667FF0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содержание и структура учебной дисциплины «</w:t>
            </w:r>
            <w:proofErr w:type="spellStart"/>
            <w:r w:rsidRPr="00352B6F">
              <w:rPr>
                <w:lang w:bidi="ru-RU"/>
              </w:rPr>
              <w:t>Правоприменение</w:t>
            </w:r>
            <w:proofErr w:type="spellEnd"/>
            <w:r w:rsidRPr="00352B6F">
              <w:rPr>
                <w:lang w:bidi="ru-RU"/>
              </w:rPr>
              <w:t xml:space="preserve"> и юридическая техника». Задачи, функции и цели преподавания дисциплины "</w:t>
            </w:r>
            <w:proofErr w:type="spellStart"/>
            <w:r w:rsidRPr="00352B6F">
              <w:rPr>
                <w:lang w:bidi="ru-RU"/>
              </w:rPr>
              <w:t>Правоприменение</w:t>
            </w:r>
            <w:proofErr w:type="spellEnd"/>
            <w:r w:rsidRPr="00352B6F">
              <w:rPr>
                <w:lang w:bidi="ru-RU"/>
              </w:rPr>
              <w:t xml:space="preserve"> и юридическая техника". История развития научных представлений о юридической технике. Система методов учебной дисциплины. Общенаучные, юридические, технические методы. Связь учебной дисциплины «</w:t>
            </w:r>
            <w:proofErr w:type="spellStart"/>
            <w:r w:rsidRPr="00352B6F">
              <w:rPr>
                <w:lang w:bidi="ru-RU"/>
              </w:rPr>
              <w:t>Правоприменение</w:t>
            </w:r>
            <w:proofErr w:type="spellEnd"/>
            <w:r w:rsidRPr="00352B6F">
              <w:rPr>
                <w:lang w:bidi="ru-RU"/>
              </w:rPr>
              <w:t xml:space="preserve"> и юридическая техника» с иными юридическими дисциплинами.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46D4A2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581867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D012F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1332C8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823EC0" w:rsidRPr="005B37A7" w14:paraId="78379855" w14:textId="77777777" w:rsidTr="00A000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A381B0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и содержание юридической техники.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B30C49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юридической техники. Юридическая техника как синтез фундаментального и прикладного знания. Уровень развития юридической техники — показатель качества правовой культуры государства и общества. Роль и возможности юридической техники в преобразовании общественных отношений, согласовании различных социальных интересов, социализации индивидов и осуществлении </w:t>
            </w:r>
            <w:proofErr w:type="gramStart"/>
            <w:r w:rsidRPr="00352B6F">
              <w:rPr>
                <w:lang w:bidi="ru-RU"/>
              </w:rPr>
              <w:t>социального</w:t>
            </w:r>
            <w:proofErr w:type="gramEnd"/>
            <w:r w:rsidRPr="00352B6F">
              <w:rPr>
                <w:lang w:bidi="ru-RU"/>
              </w:rPr>
              <w:t xml:space="preserve"> контроля. Элементы юридической техники. Понятие общих принципов и правил юридической техники. Характеристика общих принципов юридической техники. Характеристика общих правил юридической техники. Юридический язык. Юридический стиль. Правила юридического языка. Специфические юридические языковые формы.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EB3413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39716C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C14919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1E3081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23EC0" w:rsidRPr="005B37A7" w14:paraId="6AAB969D" w14:textId="77777777" w:rsidTr="00A000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DBDC0F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Интерпретационная техника.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95E393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Юридическая техника толкования права, устранения и преодоления пробелов и разрешения правовых коллизий. Понятие и необходимость толкования норм права. Приемы (способы) толкования норм права. Технические особенности толкования норма права по объему и субъекту. Основные технико-юридические правила толкования норм права.  Юридическая техника устранения и преодоления пробелов в </w:t>
            </w:r>
            <w:proofErr w:type="gramStart"/>
            <w:r w:rsidRPr="00352B6F">
              <w:rPr>
                <w:lang w:bidi="ru-RU"/>
              </w:rPr>
              <w:t>праве</w:t>
            </w:r>
            <w:proofErr w:type="gramEnd"/>
            <w:r w:rsidRPr="00352B6F">
              <w:rPr>
                <w:lang w:bidi="ru-RU"/>
              </w:rPr>
              <w:t>. Юридическая техника разрешения правовых коллизий. Правовая и антикоррупционная экспертиза нормативных правовых актов.  Акты толкования права (интерпретационные правовые акты): техника их документирования и опубликования. Интерпретационные ошибки: понятие, виды, технико-юридические пути преодоления вредных последствий.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4833C0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F6332D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162ACE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74D211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823EC0" w:rsidRPr="005B37A7" w14:paraId="5594DCCD" w14:textId="77777777" w:rsidTr="00A000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BDE6F7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Правотворческая техника.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527B15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Понятие, виды (формы), субъекты, объекты и принципы правотворчества. Стадии правотворчества. Особенности нормативных правовых </w:t>
            </w:r>
            <w:proofErr w:type="spellStart"/>
            <w:r w:rsidRPr="00352B6F">
              <w:rPr>
                <w:lang w:bidi="ru-RU"/>
              </w:rPr>
              <w:t>актов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онятие</w:t>
            </w:r>
            <w:proofErr w:type="spellEnd"/>
            <w:r w:rsidRPr="00352B6F">
              <w:rPr>
                <w:lang w:bidi="ru-RU"/>
              </w:rPr>
              <w:t xml:space="preserve"> законодательного процесса. Субъекты законодательного процесса. Стадии законодательного процесса. Право законодательной инициативы в Российской Федерации: понятие, субъекты, формы реализации. Основные требования, предъявляемые к законопроекту, вносимому в Государственную Думу Федерального Собрания Российской Федерации. Чтение законопроекта: понятие, процедуры. Принятие федеральных законов и федеральных конституционных законов. Порядок рассмотрения законов в </w:t>
            </w:r>
            <w:proofErr w:type="gramStart"/>
            <w:r w:rsidRPr="00352B6F">
              <w:rPr>
                <w:lang w:bidi="ru-RU"/>
              </w:rPr>
              <w:t>Совете</w:t>
            </w:r>
            <w:proofErr w:type="gramEnd"/>
            <w:r w:rsidRPr="00352B6F">
              <w:rPr>
                <w:lang w:bidi="ru-RU"/>
              </w:rPr>
              <w:t xml:space="preserve"> Федерации. Одобрение и отклонение законов в </w:t>
            </w:r>
            <w:proofErr w:type="gramStart"/>
            <w:r w:rsidRPr="00352B6F">
              <w:rPr>
                <w:lang w:bidi="ru-RU"/>
              </w:rPr>
              <w:t>Совете</w:t>
            </w:r>
            <w:proofErr w:type="gramEnd"/>
            <w:r w:rsidRPr="00352B6F">
              <w:rPr>
                <w:lang w:bidi="ru-RU"/>
              </w:rPr>
              <w:t xml:space="preserve"> Федерации. Согласительные комиссии. Участие Президента Российской Федерации в </w:t>
            </w:r>
            <w:proofErr w:type="gramStart"/>
            <w:r w:rsidRPr="00352B6F">
              <w:rPr>
                <w:lang w:bidi="ru-RU"/>
              </w:rPr>
              <w:t>законодательном</w:t>
            </w:r>
            <w:proofErr w:type="gramEnd"/>
            <w:r w:rsidRPr="00352B6F">
              <w:rPr>
                <w:lang w:bidi="ru-RU"/>
              </w:rPr>
              <w:t xml:space="preserve"> процесс. Юридическая техника локального нормотворчества.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4896F0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D36BDF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DE3F6C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340447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823EC0" w:rsidRPr="005B37A7" w14:paraId="15B33513" w14:textId="77777777" w:rsidTr="00A000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E7897A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Техника опубликования и систематизации нормативных правовых 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1E177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значение опубликования нормативных актов. Сроки опубликования. Официальные и неофициальные источники опубликования. Способы вступления нормативных правовых актов в силу. Понятие и основные виды систематизации нормативных правых актов. Понятие инкорпорации нормативных актов. Виды инкорпорации нормативных правовых актов. Значение и перспективы развития </w:t>
            </w:r>
            <w:proofErr w:type="spellStart"/>
            <w:r w:rsidRPr="00352B6F">
              <w:rPr>
                <w:lang w:bidi="ru-RU"/>
              </w:rPr>
              <w:t>инкорпорационной</w:t>
            </w:r>
            <w:proofErr w:type="spellEnd"/>
            <w:r w:rsidRPr="00352B6F">
              <w:rPr>
                <w:lang w:bidi="ru-RU"/>
              </w:rPr>
              <w:t xml:space="preserve"> деятельности на современном </w:t>
            </w:r>
            <w:proofErr w:type="gramStart"/>
            <w:r w:rsidRPr="00352B6F">
              <w:rPr>
                <w:lang w:bidi="ru-RU"/>
              </w:rPr>
              <w:t>этапе</w:t>
            </w:r>
            <w:proofErr w:type="gramEnd"/>
            <w:r w:rsidRPr="00352B6F">
              <w:rPr>
                <w:lang w:bidi="ru-RU"/>
              </w:rPr>
              <w:t xml:space="preserve"> правового реформирования России. Техника инкорпорации нормативных правовых актов. Учет нормативных правовых актов как разновидность систематизации. Консолидация нормативных правовых 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36B66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BE15F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1F7FE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39621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823EC0" w:rsidRPr="005B37A7" w14:paraId="1B778C19" w14:textId="77777777" w:rsidTr="00A000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07DF83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Правореализационная и правоприменительная техника.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6749E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реализации норм права. Формы реализации норм права. Соблюдение, исполнение, использование как формы реализации правовых норм в деятельности различных субъектов. Применение как особый способ реализации норм права. Объективная истина в практике применения норм права. Формально-юридический характер </w:t>
            </w:r>
            <w:proofErr w:type="spellStart"/>
            <w:r w:rsidRPr="00352B6F">
              <w:rPr>
                <w:lang w:bidi="ru-RU"/>
              </w:rPr>
              <w:t>правоприменения</w:t>
            </w:r>
            <w:proofErr w:type="spellEnd"/>
            <w:r w:rsidRPr="00352B6F">
              <w:rPr>
                <w:lang w:bidi="ru-RU"/>
              </w:rPr>
              <w:t xml:space="preserve">. Стадии процесса применения норм права. Основные технико-юридические требования к </w:t>
            </w:r>
            <w:proofErr w:type="gramStart"/>
            <w:r w:rsidRPr="00352B6F">
              <w:rPr>
                <w:lang w:bidi="ru-RU"/>
              </w:rPr>
              <w:t>правильной</w:t>
            </w:r>
            <w:proofErr w:type="gramEnd"/>
            <w:r w:rsidRPr="00352B6F">
              <w:rPr>
                <w:lang w:bidi="ru-RU"/>
              </w:rPr>
              <w:t xml:space="preserve"> правоприменительной деятельности. Использование и специфика общеправовых юридико-технических средств и приемов при подготовке и издании правоприменительных актов. Специфические юридические средства и приемы правоприменительных актов. Юридико-технические особенности различных видов правоприменительных актов. Правоприменительные акты как вид правовых актов: форма и содержание. Отличие правоприменительных актов от иных правовых 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848494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ED790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009930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01932B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823EC0" w:rsidRPr="005B37A7" w14:paraId="69918016" w14:textId="77777777" w:rsidTr="00A0000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66CC1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0181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23EC0" w:rsidRPr="005B37A7" w14:paraId="3B7F94E2" w14:textId="77777777" w:rsidTr="00A0000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BE1D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0427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06B0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6276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F825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287F7C18" w14:textId="77777777" w:rsidR="00823EC0" w:rsidRPr="005B37A7" w:rsidRDefault="00823EC0" w:rsidP="00823EC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DC85DF7" w14:textId="77777777" w:rsidR="00823EC0" w:rsidRPr="005B37A7" w:rsidRDefault="00823EC0" w:rsidP="00823EC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AC99DE1" w14:textId="77777777" w:rsidR="00823EC0" w:rsidRPr="005B37A7" w:rsidRDefault="00823EC0" w:rsidP="00823EC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3BA8FB7" w14:textId="77777777" w:rsidR="00823EC0" w:rsidRPr="007E6725" w:rsidRDefault="00823EC0" w:rsidP="00823E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238517"/>
      <w:bookmarkStart w:id="10" w:name="_Toc19923858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7282431" w14:textId="77777777" w:rsidR="00823EC0" w:rsidRPr="007E6725" w:rsidRDefault="00823EC0" w:rsidP="00823EC0"/>
    <w:p w14:paraId="7A0134ED" w14:textId="77777777" w:rsidR="00823EC0" w:rsidRPr="005F42A5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238518"/>
      <w:bookmarkStart w:id="12" w:name="_Toc1992385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823EC0" w:rsidRPr="007E6725" w14:paraId="6D50BA74" w14:textId="77777777" w:rsidTr="00A0000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B587318" w14:textId="77777777" w:rsidR="00823EC0" w:rsidRPr="007E6725" w:rsidRDefault="00823EC0" w:rsidP="00A0000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441119" w14:textId="77777777" w:rsidR="00823EC0" w:rsidRPr="007E6725" w:rsidRDefault="00823EC0" w:rsidP="00A0000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23EC0" w:rsidRPr="007E6725" w14:paraId="4C4C6A0E" w14:textId="77777777" w:rsidTr="00A0000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0DF431" w14:textId="77777777" w:rsidR="00823EC0" w:rsidRPr="00155CA8" w:rsidRDefault="00823EC0" w:rsidP="00A00006">
            <w:pPr>
              <w:rPr>
                <w:rFonts w:ascii="Times New Roman" w:hAnsi="Times New Roman" w:cs="Times New Roman"/>
                <w:lang w:bidi="ru-RU"/>
              </w:rPr>
            </w:pP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Калина,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Калина.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264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978-5-534-21145-0. — Текст</w:t>
            </w:r>
            <w:proofErr w:type="gram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5DE5FA" w14:textId="77777777" w:rsidR="00823EC0" w:rsidRPr="007E6725" w:rsidRDefault="00E21C0C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23EC0">
                <w:rPr>
                  <w:color w:val="00008B"/>
                  <w:u w:val="single"/>
                </w:rPr>
                <w:t xml:space="preserve"> https://urait.ru/bcode/559442</w:t>
              </w:r>
            </w:hyperlink>
          </w:p>
        </w:tc>
      </w:tr>
      <w:tr w:rsidR="00823EC0" w:rsidRPr="007E6725" w14:paraId="545C1C07" w14:textId="77777777" w:rsidTr="00A0000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8D8ACE" w14:textId="77777777" w:rsidR="00823EC0" w:rsidRPr="00155CA8" w:rsidRDefault="00823EC0" w:rsidP="00A0000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Бялт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 в схемах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Бялт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89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978-5-534-15532-7. — Текст</w:t>
            </w:r>
            <w:proofErr w:type="gram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12D402" w14:textId="77777777" w:rsidR="00823EC0" w:rsidRPr="007E6725" w:rsidRDefault="00E21C0C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23EC0">
                <w:rPr>
                  <w:color w:val="00008B"/>
                  <w:u w:val="single"/>
                </w:rPr>
                <w:t xml:space="preserve"> https://urait.ru/bcode/564496 </w:t>
              </w:r>
            </w:hyperlink>
          </w:p>
        </w:tc>
      </w:tr>
      <w:tr w:rsidR="00823EC0" w:rsidRPr="007E6725" w14:paraId="5EE9912B" w14:textId="77777777" w:rsidTr="00A0000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AC276F" w14:textId="77777777" w:rsidR="00823EC0" w:rsidRPr="00155CA8" w:rsidRDefault="00823EC0" w:rsidP="00A00006">
            <w:pPr>
              <w:rPr>
                <w:rFonts w:ascii="Times New Roman" w:hAnsi="Times New Roman" w:cs="Times New Roman"/>
                <w:lang w:bidi="ru-RU"/>
              </w:rPr>
            </w:pP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Горохова,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Горохова.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340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978-5-534-18450-1. — Текст</w:t>
            </w:r>
            <w:proofErr w:type="gram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71C6EF" w14:textId="77777777" w:rsidR="00823EC0" w:rsidRPr="007E6725" w:rsidRDefault="00E21C0C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23EC0">
                <w:rPr>
                  <w:color w:val="00008B"/>
                  <w:u w:val="single"/>
                </w:rPr>
                <w:t xml:space="preserve"> https://urait.ru/bcode/560454</w:t>
              </w:r>
            </w:hyperlink>
          </w:p>
        </w:tc>
      </w:tr>
      <w:tr w:rsidR="00823EC0" w:rsidRPr="007E6725" w14:paraId="3250B2A5" w14:textId="77777777" w:rsidTr="00A0000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73105D" w14:textId="77777777" w:rsidR="00823EC0" w:rsidRPr="00155CA8" w:rsidRDefault="00823EC0" w:rsidP="00A0000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Хазова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техника. Искусство юридического письма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Хазова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4-е изд.,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169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978-5-9916-9351-6. — Текст</w:t>
            </w:r>
            <w:proofErr w:type="gram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478F48" w14:textId="77777777" w:rsidR="00823EC0" w:rsidRPr="007E6725" w:rsidRDefault="00E21C0C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823EC0">
                <w:rPr>
                  <w:color w:val="00008B"/>
                  <w:u w:val="single"/>
                </w:rPr>
                <w:t xml:space="preserve"> https://urait.ru/bcode/557120</w:t>
              </w:r>
            </w:hyperlink>
          </w:p>
        </w:tc>
      </w:tr>
    </w:tbl>
    <w:p w14:paraId="5CE23696" w14:textId="77777777" w:rsidR="00823EC0" w:rsidRPr="007E6725" w:rsidRDefault="00823EC0" w:rsidP="00823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54FFBE" w14:textId="77777777" w:rsidR="00823EC0" w:rsidRPr="005F42A5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238519"/>
      <w:bookmarkStart w:id="14" w:name="_Toc1992385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0E40166" w14:textId="77777777" w:rsidR="00823EC0" w:rsidRPr="007E6725" w:rsidRDefault="00823EC0" w:rsidP="00823EC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23EC0" w:rsidRPr="007E6725" w14:paraId="5C965380" w14:textId="77777777" w:rsidTr="00A00006">
        <w:tc>
          <w:tcPr>
            <w:tcW w:w="9345" w:type="dxa"/>
          </w:tcPr>
          <w:p w14:paraId="76169D1D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23EC0" w:rsidRPr="007E6725" w14:paraId="52D31BEA" w14:textId="77777777" w:rsidTr="00A00006">
        <w:tc>
          <w:tcPr>
            <w:tcW w:w="9345" w:type="dxa"/>
          </w:tcPr>
          <w:p w14:paraId="0E0E39FB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23EC0" w:rsidRPr="007E6725" w14:paraId="1E799D18" w14:textId="77777777" w:rsidTr="00A00006">
        <w:tc>
          <w:tcPr>
            <w:tcW w:w="9345" w:type="dxa"/>
          </w:tcPr>
          <w:p w14:paraId="07E2AFA9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Офисный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пакет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LibreOffice</w:t>
            </w:r>
          </w:p>
        </w:tc>
      </w:tr>
      <w:tr w:rsidR="00823EC0" w:rsidRPr="007E6725" w14:paraId="381CC943" w14:textId="77777777" w:rsidTr="00A00006">
        <w:tc>
          <w:tcPr>
            <w:tcW w:w="9345" w:type="dxa"/>
          </w:tcPr>
          <w:p w14:paraId="3A8C6C20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Консультант</w:t>
            </w:r>
            <w:proofErr w:type="spellEnd"/>
          </w:p>
        </w:tc>
      </w:tr>
      <w:tr w:rsidR="00823EC0" w:rsidRPr="007E6725" w14:paraId="1EE7D3A0" w14:textId="77777777" w:rsidTr="00A00006">
        <w:tc>
          <w:tcPr>
            <w:tcW w:w="9345" w:type="dxa"/>
          </w:tcPr>
          <w:p w14:paraId="4361EDAD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Гарант</w:t>
            </w:r>
            <w:proofErr w:type="spellEnd"/>
          </w:p>
        </w:tc>
      </w:tr>
      <w:tr w:rsidR="00823EC0" w:rsidRPr="007E6725" w14:paraId="440F85AA" w14:textId="77777777" w:rsidTr="00A00006">
        <w:tc>
          <w:tcPr>
            <w:tcW w:w="9345" w:type="dxa"/>
          </w:tcPr>
          <w:p w14:paraId="3EAE696E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Кодекс</w:t>
            </w:r>
            <w:proofErr w:type="spellEnd"/>
          </w:p>
        </w:tc>
      </w:tr>
      <w:tr w:rsidR="00823EC0" w:rsidRPr="007E6725" w14:paraId="497A4AFA" w14:textId="77777777" w:rsidTr="00A00006">
        <w:tc>
          <w:tcPr>
            <w:tcW w:w="9345" w:type="dxa"/>
          </w:tcPr>
          <w:p w14:paraId="2287A965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23EC0" w:rsidRPr="007E6725" w14:paraId="249A0791" w14:textId="77777777" w:rsidTr="00A00006">
        <w:tc>
          <w:tcPr>
            <w:tcW w:w="9345" w:type="dxa"/>
          </w:tcPr>
          <w:p w14:paraId="739B3701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23EC0" w:rsidRPr="007E6725" w14:paraId="445E6CA9" w14:textId="77777777" w:rsidTr="00A00006">
        <w:tc>
          <w:tcPr>
            <w:tcW w:w="9345" w:type="dxa"/>
          </w:tcPr>
          <w:p w14:paraId="44211639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57B7512" w14:textId="77777777" w:rsidR="00823EC0" w:rsidRPr="007E6725" w:rsidRDefault="00823EC0" w:rsidP="00823EC0">
      <w:pPr>
        <w:rPr>
          <w:rFonts w:ascii="Times New Roman" w:hAnsi="Times New Roman" w:cs="Times New Roman"/>
          <w:b/>
          <w:sz w:val="28"/>
          <w:szCs w:val="28"/>
        </w:rPr>
      </w:pPr>
    </w:p>
    <w:p w14:paraId="1C47200A" w14:textId="77777777" w:rsidR="00823EC0" w:rsidRPr="005F42A5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9238520"/>
      <w:bookmarkStart w:id="16" w:name="_Toc1992385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23EC0" w:rsidRPr="007E6725" w14:paraId="2E3148FC" w14:textId="77777777" w:rsidTr="00A0000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FA4D3B5" w14:textId="77777777" w:rsidR="00823EC0" w:rsidRPr="007E6725" w:rsidRDefault="00823EC0" w:rsidP="00A000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5AA9D0" w14:textId="77777777" w:rsidR="00823EC0" w:rsidRPr="007E6725" w:rsidRDefault="00823EC0" w:rsidP="00A000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23EC0" w:rsidRPr="007E6725" w14:paraId="20360D2E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C9BCC5" w14:textId="77777777" w:rsidR="00823EC0" w:rsidRPr="007E6725" w:rsidRDefault="00823EC0" w:rsidP="00A0000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5BA782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23EC0" w:rsidRPr="007E6725" w14:paraId="4276576B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A46737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188A16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23EC0" w:rsidRPr="007E6725" w14:paraId="692B34EF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046D26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DC3D5F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23EC0" w:rsidRPr="007E6725" w14:paraId="52423C2C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9AA358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793DBB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23EC0" w:rsidRPr="007E6725" w14:paraId="2BD291AE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0B4CF5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943F34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0496C75" w14:textId="77777777" w:rsidR="00823EC0" w:rsidRPr="007E6725" w:rsidRDefault="00E21C0C" w:rsidP="00A000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823EC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23EC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3EC0" w:rsidRPr="007E6725" w14:paraId="7BCECF2E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2B9D7F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45F072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226210D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23EC0" w:rsidRPr="007E6725" w14:paraId="27BE0A7E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EF0149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1124D0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23EC0" w:rsidRPr="007E6725" w14:paraId="7018125B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A54FD3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F43981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44EDA43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23EC0" w:rsidRPr="007E6725" w14:paraId="1FB28008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851AFA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68D4A5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23EC0" w:rsidRPr="007E6725" w14:paraId="5F97223A" w14:textId="77777777" w:rsidTr="00A0000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66E54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34191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23EC0" w:rsidRPr="007E6725" w14:paraId="31CC69D1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090102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787FD2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3EC0" w:rsidRPr="007E6725" w14:paraId="2EDCFEA1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043831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EC6B4B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F212CEB" w14:textId="77777777" w:rsidR="00823EC0" w:rsidRPr="007E6725" w:rsidRDefault="00823EC0" w:rsidP="00823EC0">
      <w:pPr>
        <w:rPr>
          <w:rFonts w:ascii="Times New Roman" w:hAnsi="Times New Roman" w:cs="Times New Roman"/>
          <w:b/>
          <w:sz w:val="28"/>
          <w:szCs w:val="28"/>
        </w:rPr>
      </w:pPr>
    </w:p>
    <w:p w14:paraId="66C529AE" w14:textId="77777777" w:rsidR="00823EC0" w:rsidRPr="007E6725" w:rsidRDefault="00823EC0" w:rsidP="00823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DCF139" w14:textId="77777777" w:rsidR="00823EC0" w:rsidRPr="007E6725" w:rsidRDefault="00823EC0" w:rsidP="00823E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238521"/>
      <w:bookmarkStart w:id="18" w:name="_Toc199238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B1ED899" w14:textId="77777777" w:rsidR="00823EC0" w:rsidRPr="007E6725" w:rsidRDefault="00823EC0" w:rsidP="00823EC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68249A" w14:textId="77777777" w:rsidR="00823EC0" w:rsidRPr="007E6725" w:rsidRDefault="00823EC0" w:rsidP="00823EC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B50D234" w14:textId="77777777" w:rsidR="00823EC0" w:rsidRPr="007E6725" w:rsidRDefault="00823EC0" w:rsidP="00823EC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69CFFD0" w14:textId="77777777" w:rsidR="00823EC0" w:rsidRPr="007E6725" w:rsidRDefault="00823EC0" w:rsidP="00823EC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311"/>
      </w:tblGrid>
      <w:tr w:rsidR="00823EC0" w:rsidRPr="00155CA8" w14:paraId="581ED55F" w14:textId="77777777" w:rsidTr="00A00006">
        <w:tc>
          <w:tcPr>
            <w:tcW w:w="7797" w:type="dxa"/>
            <w:shd w:val="clear" w:color="auto" w:fill="auto"/>
          </w:tcPr>
          <w:p w14:paraId="300EB032" w14:textId="77777777" w:rsidR="00823EC0" w:rsidRPr="00155CA8" w:rsidRDefault="00823EC0" w:rsidP="00A0000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5C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311" w:type="dxa"/>
            <w:shd w:val="clear" w:color="auto" w:fill="auto"/>
          </w:tcPr>
          <w:p w14:paraId="3E8A3BA4" w14:textId="77777777" w:rsidR="00823EC0" w:rsidRPr="00155CA8" w:rsidRDefault="00823EC0" w:rsidP="00A0000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5C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23EC0" w:rsidRPr="00155CA8" w14:paraId="2526AEA2" w14:textId="77777777" w:rsidTr="00A00006">
        <w:tc>
          <w:tcPr>
            <w:tcW w:w="7797" w:type="dxa"/>
            <w:shd w:val="clear" w:color="auto" w:fill="auto"/>
          </w:tcPr>
          <w:p w14:paraId="31EC92B3" w14:textId="77777777" w:rsidR="00823EC0" w:rsidRPr="00155CA8" w:rsidRDefault="00823EC0" w:rsidP="00A00006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5CA8">
              <w:rPr>
                <w:sz w:val="22"/>
                <w:szCs w:val="22"/>
              </w:rPr>
              <w:t>комплексом</w:t>
            </w:r>
            <w:proofErr w:type="gramStart"/>
            <w:r w:rsidRPr="00155CA8">
              <w:rPr>
                <w:sz w:val="22"/>
                <w:szCs w:val="22"/>
              </w:rPr>
              <w:t>.С</w:t>
            </w:r>
            <w:proofErr w:type="gramEnd"/>
            <w:r w:rsidRPr="00155CA8">
              <w:rPr>
                <w:sz w:val="22"/>
                <w:szCs w:val="22"/>
              </w:rPr>
              <w:t>пециализированная</w:t>
            </w:r>
            <w:proofErr w:type="spellEnd"/>
            <w:r w:rsidRPr="00155CA8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155CA8">
              <w:rPr>
                <w:sz w:val="22"/>
                <w:szCs w:val="22"/>
              </w:rPr>
              <w:t>.К</w:t>
            </w:r>
            <w:proofErr w:type="gramEnd"/>
            <w:r w:rsidRPr="00155CA8">
              <w:rPr>
                <w:sz w:val="22"/>
                <w:szCs w:val="22"/>
              </w:rPr>
              <w:t>омпьютер в с</w:t>
            </w:r>
            <w:r w:rsidRPr="00155CA8">
              <w:rPr>
                <w:sz w:val="22"/>
                <w:szCs w:val="22"/>
                <w:lang w:val="en-US"/>
              </w:rPr>
              <w:t>Intel</w:t>
            </w:r>
            <w:r w:rsidRPr="00155CA8">
              <w:rPr>
                <w:sz w:val="22"/>
                <w:szCs w:val="22"/>
              </w:rPr>
              <w:t xml:space="preserve"> </w:t>
            </w:r>
            <w:proofErr w:type="spellStart"/>
            <w:r w:rsidRPr="00155C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5CA8">
              <w:rPr>
                <w:sz w:val="22"/>
                <w:szCs w:val="22"/>
              </w:rPr>
              <w:t>3 2100 3.3/4</w:t>
            </w:r>
            <w:r w:rsidRPr="00155CA8">
              <w:rPr>
                <w:sz w:val="22"/>
                <w:szCs w:val="22"/>
                <w:lang w:val="en-US"/>
              </w:rPr>
              <w:t>Gb</w:t>
            </w:r>
            <w:r w:rsidRPr="00155CA8">
              <w:rPr>
                <w:sz w:val="22"/>
                <w:szCs w:val="22"/>
              </w:rPr>
              <w:t>/500</w:t>
            </w:r>
            <w:r w:rsidRPr="00155CA8">
              <w:rPr>
                <w:sz w:val="22"/>
                <w:szCs w:val="22"/>
                <w:lang w:val="en-US"/>
              </w:rPr>
              <w:t>Gb</w:t>
            </w:r>
            <w:r w:rsidRPr="00155CA8">
              <w:rPr>
                <w:sz w:val="22"/>
                <w:szCs w:val="22"/>
              </w:rPr>
              <w:t>/</w:t>
            </w:r>
            <w:proofErr w:type="spellStart"/>
            <w:r w:rsidRPr="00155CA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55CA8">
              <w:rPr>
                <w:sz w:val="22"/>
                <w:szCs w:val="22"/>
              </w:rPr>
              <w:t xml:space="preserve">193 - 1 шт.,  Мультимедийный проектор </w:t>
            </w:r>
            <w:r w:rsidRPr="00155CA8">
              <w:rPr>
                <w:sz w:val="22"/>
                <w:szCs w:val="22"/>
                <w:lang w:val="en-US"/>
              </w:rPr>
              <w:t>NEC</w:t>
            </w:r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ME</w:t>
            </w:r>
            <w:r w:rsidRPr="00155CA8">
              <w:rPr>
                <w:sz w:val="22"/>
                <w:szCs w:val="22"/>
              </w:rPr>
              <w:t>402</w:t>
            </w:r>
            <w:r w:rsidRPr="00155CA8">
              <w:rPr>
                <w:sz w:val="22"/>
                <w:szCs w:val="22"/>
                <w:lang w:val="en-US"/>
              </w:rPr>
              <w:t>X</w:t>
            </w:r>
            <w:r w:rsidRPr="00155C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5BC4BA29" w14:textId="77777777" w:rsidR="00823EC0" w:rsidRPr="00155CA8" w:rsidRDefault="00823EC0" w:rsidP="00A00006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55CA8">
              <w:rPr>
                <w:sz w:val="22"/>
                <w:szCs w:val="22"/>
              </w:rPr>
              <w:t>Красноармейская</w:t>
            </w:r>
            <w:proofErr w:type="gramEnd"/>
            <w:r w:rsidRPr="00155CA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55CA8">
              <w:rPr>
                <w:sz w:val="22"/>
                <w:szCs w:val="22"/>
                <w:lang w:val="en-US"/>
              </w:rPr>
              <w:t>А</w:t>
            </w:r>
          </w:p>
        </w:tc>
      </w:tr>
      <w:tr w:rsidR="00823EC0" w:rsidRPr="00155CA8" w14:paraId="6FE5F02C" w14:textId="77777777" w:rsidTr="00A00006">
        <w:tc>
          <w:tcPr>
            <w:tcW w:w="7797" w:type="dxa"/>
            <w:shd w:val="clear" w:color="auto" w:fill="auto"/>
          </w:tcPr>
          <w:p w14:paraId="58063A5E" w14:textId="77777777" w:rsidR="00823EC0" w:rsidRPr="00155CA8" w:rsidRDefault="00823EC0" w:rsidP="00A00006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5CA8">
              <w:rPr>
                <w:sz w:val="22"/>
                <w:szCs w:val="22"/>
              </w:rPr>
              <w:t>комплексом</w:t>
            </w:r>
            <w:proofErr w:type="gramStart"/>
            <w:r w:rsidRPr="00155CA8">
              <w:rPr>
                <w:sz w:val="22"/>
                <w:szCs w:val="22"/>
              </w:rPr>
              <w:t>.С</w:t>
            </w:r>
            <w:proofErr w:type="gramEnd"/>
            <w:r w:rsidRPr="00155CA8">
              <w:rPr>
                <w:sz w:val="22"/>
                <w:szCs w:val="22"/>
              </w:rPr>
              <w:t>пециализированная</w:t>
            </w:r>
            <w:proofErr w:type="spellEnd"/>
            <w:r w:rsidRPr="00155CA8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155CA8">
              <w:rPr>
                <w:sz w:val="22"/>
                <w:szCs w:val="22"/>
                <w:lang w:val="en-US"/>
              </w:rPr>
              <w:t>Intel</w:t>
            </w:r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Core</w:t>
            </w:r>
            <w:r w:rsidRPr="00155CA8">
              <w:rPr>
                <w:sz w:val="22"/>
                <w:szCs w:val="22"/>
              </w:rPr>
              <w:t xml:space="preserve"> </w:t>
            </w:r>
            <w:proofErr w:type="spellStart"/>
            <w:r w:rsidRPr="00155C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5CA8">
              <w:rPr>
                <w:sz w:val="22"/>
                <w:szCs w:val="22"/>
              </w:rPr>
              <w:t xml:space="preserve">5-3570 </w:t>
            </w:r>
            <w:proofErr w:type="spellStart"/>
            <w:r w:rsidRPr="00155CA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GA</w:t>
            </w:r>
            <w:r w:rsidRPr="00155CA8">
              <w:rPr>
                <w:sz w:val="22"/>
                <w:szCs w:val="22"/>
              </w:rPr>
              <w:t>-</w:t>
            </w:r>
            <w:r w:rsidRPr="00155CA8">
              <w:rPr>
                <w:sz w:val="22"/>
                <w:szCs w:val="22"/>
                <w:lang w:val="en-US"/>
              </w:rPr>
              <w:t>H</w:t>
            </w:r>
            <w:r w:rsidRPr="00155CA8">
              <w:rPr>
                <w:sz w:val="22"/>
                <w:szCs w:val="22"/>
              </w:rPr>
              <w:t>77</w:t>
            </w:r>
            <w:r w:rsidRPr="00155CA8">
              <w:rPr>
                <w:sz w:val="22"/>
                <w:szCs w:val="22"/>
                <w:lang w:val="en-US"/>
              </w:rPr>
              <w:t>M</w:t>
            </w:r>
            <w:r w:rsidRPr="00155CA8">
              <w:rPr>
                <w:sz w:val="22"/>
                <w:szCs w:val="22"/>
              </w:rPr>
              <w:t xml:space="preserve"> - 1 шт., Проектор </w:t>
            </w:r>
            <w:r w:rsidRPr="00155CA8">
              <w:rPr>
                <w:sz w:val="22"/>
                <w:szCs w:val="22"/>
                <w:lang w:val="en-US"/>
              </w:rPr>
              <w:t>NEC</w:t>
            </w:r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NP</w:t>
            </w:r>
            <w:r w:rsidRPr="00155CA8">
              <w:rPr>
                <w:sz w:val="22"/>
                <w:szCs w:val="22"/>
              </w:rPr>
              <w:t>-</w:t>
            </w:r>
            <w:r w:rsidRPr="00155CA8">
              <w:rPr>
                <w:sz w:val="22"/>
                <w:szCs w:val="22"/>
                <w:lang w:val="en-US"/>
              </w:rPr>
              <w:t>P</w:t>
            </w:r>
            <w:r w:rsidRPr="00155CA8">
              <w:rPr>
                <w:sz w:val="22"/>
                <w:szCs w:val="22"/>
              </w:rPr>
              <w:t>501</w:t>
            </w:r>
            <w:r w:rsidRPr="00155CA8">
              <w:rPr>
                <w:sz w:val="22"/>
                <w:szCs w:val="22"/>
                <w:lang w:val="en-US"/>
              </w:rPr>
              <w:t>X</w:t>
            </w:r>
            <w:r w:rsidRPr="00155CA8">
              <w:rPr>
                <w:sz w:val="22"/>
                <w:szCs w:val="22"/>
              </w:rPr>
              <w:t xml:space="preserve"> - 1 шт., Микшер </w:t>
            </w:r>
            <w:r w:rsidRPr="00155CA8">
              <w:rPr>
                <w:sz w:val="22"/>
                <w:szCs w:val="22"/>
                <w:lang w:val="en-US"/>
              </w:rPr>
              <w:t>Yamaha</w:t>
            </w:r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MG</w:t>
            </w:r>
            <w:r w:rsidRPr="00155CA8">
              <w:rPr>
                <w:sz w:val="22"/>
                <w:szCs w:val="22"/>
              </w:rPr>
              <w:t>-102</w:t>
            </w:r>
            <w:proofErr w:type="gramStart"/>
            <w:r w:rsidRPr="00155CA8">
              <w:rPr>
                <w:sz w:val="22"/>
                <w:szCs w:val="22"/>
              </w:rPr>
              <w:t xml:space="preserve"> С</w:t>
            </w:r>
            <w:proofErr w:type="gramEnd"/>
            <w:r w:rsidRPr="00155CA8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155CA8">
              <w:rPr>
                <w:sz w:val="22"/>
                <w:szCs w:val="22"/>
                <w:lang w:val="en-US"/>
              </w:rPr>
              <w:t>JPA</w:t>
            </w:r>
            <w:r w:rsidRPr="00155CA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01FA06DD" w14:textId="77777777" w:rsidR="00823EC0" w:rsidRPr="00155CA8" w:rsidRDefault="00823EC0" w:rsidP="00A00006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55CA8">
              <w:rPr>
                <w:sz w:val="22"/>
                <w:szCs w:val="22"/>
              </w:rPr>
              <w:t>Красноармейская</w:t>
            </w:r>
            <w:proofErr w:type="gramEnd"/>
            <w:r w:rsidRPr="00155CA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55CA8">
              <w:rPr>
                <w:sz w:val="22"/>
                <w:szCs w:val="22"/>
                <w:lang w:val="en-US"/>
              </w:rPr>
              <w:t>А</w:t>
            </w:r>
          </w:p>
        </w:tc>
      </w:tr>
      <w:tr w:rsidR="00823EC0" w:rsidRPr="00155CA8" w14:paraId="7CA300A8" w14:textId="77777777" w:rsidTr="00A00006">
        <w:tc>
          <w:tcPr>
            <w:tcW w:w="7797" w:type="dxa"/>
            <w:shd w:val="clear" w:color="auto" w:fill="auto"/>
          </w:tcPr>
          <w:p w14:paraId="633BC869" w14:textId="77777777" w:rsidR="00823EC0" w:rsidRPr="00155CA8" w:rsidRDefault="00823EC0" w:rsidP="00A00006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5CA8">
              <w:rPr>
                <w:sz w:val="22"/>
                <w:szCs w:val="22"/>
              </w:rPr>
              <w:t>комплексом</w:t>
            </w:r>
            <w:proofErr w:type="gramStart"/>
            <w:r w:rsidRPr="00155CA8">
              <w:rPr>
                <w:sz w:val="22"/>
                <w:szCs w:val="22"/>
              </w:rPr>
              <w:t>.С</w:t>
            </w:r>
            <w:proofErr w:type="gramEnd"/>
            <w:r w:rsidRPr="00155CA8">
              <w:rPr>
                <w:sz w:val="22"/>
                <w:szCs w:val="22"/>
              </w:rPr>
              <w:t>пециализированная</w:t>
            </w:r>
            <w:proofErr w:type="spellEnd"/>
            <w:r w:rsidRPr="00155CA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55CA8">
              <w:rPr>
                <w:sz w:val="22"/>
                <w:szCs w:val="22"/>
              </w:rPr>
              <w:t>.К</w:t>
            </w:r>
            <w:proofErr w:type="gramEnd"/>
            <w:r w:rsidRPr="00155CA8">
              <w:rPr>
                <w:sz w:val="22"/>
                <w:szCs w:val="22"/>
              </w:rPr>
              <w:t xml:space="preserve">омпьютер </w:t>
            </w:r>
            <w:r w:rsidRPr="00155CA8">
              <w:rPr>
                <w:sz w:val="22"/>
                <w:szCs w:val="22"/>
                <w:lang w:val="en-US"/>
              </w:rPr>
              <w:t>I</w:t>
            </w:r>
            <w:r w:rsidRPr="00155CA8">
              <w:rPr>
                <w:sz w:val="22"/>
                <w:szCs w:val="22"/>
              </w:rPr>
              <w:t>5-7400/8</w:t>
            </w:r>
            <w:r w:rsidRPr="00155CA8">
              <w:rPr>
                <w:sz w:val="22"/>
                <w:szCs w:val="22"/>
                <w:lang w:val="en-US"/>
              </w:rPr>
              <w:t>Gb</w:t>
            </w:r>
            <w:r w:rsidRPr="00155CA8">
              <w:rPr>
                <w:sz w:val="22"/>
                <w:szCs w:val="22"/>
              </w:rPr>
              <w:t>/1</w:t>
            </w:r>
            <w:r w:rsidRPr="00155CA8">
              <w:rPr>
                <w:sz w:val="22"/>
                <w:szCs w:val="22"/>
                <w:lang w:val="en-US"/>
              </w:rPr>
              <w:t>Tb</w:t>
            </w:r>
            <w:r w:rsidRPr="00155CA8">
              <w:rPr>
                <w:sz w:val="22"/>
                <w:szCs w:val="22"/>
              </w:rPr>
              <w:t xml:space="preserve">/ </w:t>
            </w:r>
            <w:r w:rsidRPr="00155CA8">
              <w:rPr>
                <w:sz w:val="22"/>
                <w:szCs w:val="22"/>
                <w:lang w:val="en-US"/>
              </w:rPr>
              <w:t>DELL</w:t>
            </w:r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S</w:t>
            </w:r>
            <w:r w:rsidRPr="00155CA8">
              <w:rPr>
                <w:sz w:val="22"/>
                <w:szCs w:val="22"/>
              </w:rPr>
              <w:t>2218</w:t>
            </w:r>
            <w:r w:rsidRPr="00155CA8">
              <w:rPr>
                <w:sz w:val="22"/>
                <w:szCs w:val="22"/>
                <w:lang w:val="en-US"/>
              </w:rPr>
              <w:t>H</w:t>
            </w:r>
            <w:r w:rsidRPr="00155CA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078461A7" w14:textId="77777777" w:rsidR="00823EC0" w:rsidRPr="00155CA8" w:rsidRDefault="00823EC0" w:rsidP="00A00006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55CA8">
              <w:rPr>
                <w:sz w:val="22"/>
                <w:szCs w:val="22"/>
              </w:rPr>
              <w:t>Красноармейская</w:t>
            </w:r>
            <w:proofErr w:type="gramEnd"/>
            <w:r w:rsidRPr="00155CA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55CA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45D27B1" w14:textId="77777777" w:rsidR="00823EC0" w:rsidRPr="007E6725" w:rsidRDefault="00823EC0" w:rsidP="00823EC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4C8721D" w14:textId="77777777" w:rsidR="00823EC0" w:rsidRPr="007E6725" w:rsidRDefault="00823EC0" w:rsidP="00823E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238522"/>
      <w:bookmarkStart w:id="20" w:name="_Toc19923859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8CEA0F2" w14:textId="77777777" w:rsidR="00823EC0" w:rsidRPr="007E6725" w:rsidRDefault="00823EC0" w:rsidP="00823EC0">
      <w:bookmarkStart w:id="22" w:name="_Hlk71636079"/>
    </w:p>
    <w:p w14:paraId="1A0138A9" w14:textId="77777777" w:rsidR="00823EC0" w:rsidRPr="007E6725" w:rsidRDefault="00823EC0" w:rsidP="00823E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BE76F94" w14:textId="77777777" w:rsidR="00823EC0" w:rsidRPr="007E6725" w:rsidRDefault="00823EC0" w:rsidP="00823EC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8B065D8" w14:textId="77777777" w:rsidR="00823EC0" w:rsidRPr="007E6725" w:rsidRDefault="00823EC0" w:rsidP="00823EC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23FEA94" w14:textId="77777777" w:rsidR="00823EC0" w:rsidRPr="007E6725" w:rsidRDefault="00823EC0" w:rsidP="00823EC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9172B2C" w14:textId="77777777" w:rsidR="00823EC0" w:rsidRPr="007E6725" w:rsidRDefault="00823EC0" w:rsidP="00823EC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8E0170C" w14:textId="77777777" w:rsidR="00823EC0" w:rsidRPr="007E6725" w:rsidRDefault="00823EC0" w:rsidP="00823EC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7E0D597" w14:textId="77777777" w:rsidR="00823EC0" w:rsidRPr="007E6725" w:rsidRDefault="00823EC0" w:rsidP="00823EC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76EDE78" w14:textId="77777777" w:rsidR="00823EC0" w:rsidRPr="007E6725" w:rsidRDefault="00823EC0" w:rsidP="00823E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359688D" w14:textId="77777777" w:rsidR="00823EC0" w:rsidRPr="007E6725" w:rsidRDefault="00823EC0" w:rsidP="00823E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80CC397" w14:textId="77777777" w:rsidR="00823EC0" w:rsidRPr="007E6725" w:rsidRDefault="00823EC0" w:rsidP="00823E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CB82D94" w14:textId="77777777" w:rsidR="00823EC0" w:rsidRPr="007E6725" w:rsidRDefault="00823EC0" w:rsidP="00823EC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0B969AB" w14:textId="77777777" w:rsidR="00823EC0" w:rsidRPr="007E6725" w:rsidRDefault="00823EC0" w:rsidP="00823E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417BC56" w14:textId="77777777" w:rsidR="00823EC0" w:rsidRPr="007E6725" w:rsidRDefault="00823EC0" w:rsidP="00823E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9238523"/>
      <w:bookmarkStart w:id="25" w:name="_Toc199238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DA0E26A" w14:textId="77777777" w:rsidR="00823EC0" w:rsidRPr="007E6725" w:rsidRDefault="00823EC0" w:rsidP="00823EC0"/>
    <w:p w14:paraId="501AFF08" w14:textId="77777777" w:rsidR="00823EC0" w:rsidRPr="007E6725" w:rsidRDefault="00823EC0" w:rsidP="00823EC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6B6BFC8" w14:textId="77777777" w:rsidR="00823EC0" w:rsidRPr="007E6725" w:rsidRDefault="00823EC0" w:rsidP="00823E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BE82863" w14:textId="77777777" w:rsidR="00823EC0" w:rsidRPr="007E6725" w:rsidRDefault="00823EC0" w:rsidP="00823E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4621171" w14:textId="77777777" w:rsidR="00823EC0" w:rsidRPr="007E6725" w:rsidRDefault="00823EC0" w:rsidP="00823E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143EDB9" w14:textId="77777777" w:rsidR="00823EC0" w:rsidRPr="007E6725" w:rsidRDefault="00823EC0" w:rsidP="00823E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603AB99" w14:textId="77777777" w:rsidR="00823EC0" w:rsidRPr="007E6725" w:rsidRDefault="00823EC0" w:rsidP="00823E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5DADACF" w14:textId="77777777" w:rsidR="00823EC0" w:rsidRPr="007E6725" w:rsidRDefault="00823EC0" w:rsidP="00823EC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80902F3" w14:textId="77777777" w:rsidR="00823EC0" w:rsidRPr="007E6725" w:rsidRDefault="00823EC0" w:rsidP="00823EC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C3169E" w14:textId="77777777" w:rsidR="00823EC0" w:rsidRPr="007E6725" w:rsidRDefault="00823EC0" w:rsidP="00823E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9238524"/>
      <w:bookmarkStart w:id="27" w:name="_Toc199238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3478C49" w14:textId="77777777" w:rsidR="00823EC0" w:rsidRPr="007E6725" w:rsidRDefault="00823EC0" w:rsidP="00823EC0"/>
    <w:p w14:paraId="3ADD7AC0" w14:textId="77777777" w:rsidR="00823EC0" w:rsidRPr="00853C95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9238525"/>
      <w:bookmarkStart w:id="29" w:name="_Toc1992385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DBAF45C" w14:textId="77777777" w:rsidR="00823EC0" w:rsidRPr="007E6725" w:rsidRDefault="00823EC0" w:rsidP="00823EC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3EC0" w14:paraId="650E830D" w14:textId="77777777" w:rsidTr="00A00006">
        <w:tc>
          <w:tcPr>
            <w:tcW w:w="562" w:type="dxa"/>
          </w:tcPr>
          <w:p w14:paraId="683D5ABD" w14:textId="77777777" w:rsidR="00823EC0" w:rsidRPr="00823EC0" w:rsidRDefault="00823EC0" w:rsidP="00A000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4CF0564" w14:textId="77777777" w:rsidR="00823EC0" w:rsidRDefault="00823EC0" w:rsidP="00A000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C66CA0" w14:textId="77777777" w:rsidR="00823EC0" w:rsidRDefault="00823EC0" w:rsidP="00823EC0">
      <w:pPr>
        <w:pStyle w:val="Default"/>
        <w:spacing w:after="30"/>
        <w:jc w:val="both"/>
        <w:rPr>
          <w:sz w:val="23"/>
          <w:szCs w:val="23"/>
        </w:rPr>
      </w:pPr>
    </w:p>
    <w:p w14:paraId="6F422D55" w14:textId="77777777" w:rsidR="00823EC0" w:rsidRPr="00853C95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9238526"/>
      <w:bookmarkStart w:id="31" w:name="_Toc1992385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8D215C8" w14:textId="77777777" w:rsidR="00823EC0" w:rsidRPr="007E6725" w:rsidRDefault="00823EC0" w:rsidP="00823EC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3EC0" w14:paraId="43EC3B17" w14:textId="77777777" w:rsidTr="00A00006">
        <w:tc>
          <w:tcPr>
            <w:tcW w:w="562" w:type="dxa"/>
          </w:tcPr>
          <w:p w14:paraId="0E9A75E5" w14:textId="77777777" w:rsidR="00823EC0" w:rsidRPr="009E6058" w:rsidRDefault="00823EC0" w:rsidP="00A0000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A99CAB" w14:textId="77777777" w:rsidR="00823EC0" w:rsidRPr="00155CA8" w:rsidRDefault="00823EC0" w:rsidP="00A000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55C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A3BB91" w14:textId="77777777" w:rsidR="00823EC0" w:rsidRDefault="00823EC0" w:rsidP="00823EC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C5F9E31" w14:textId="77777777" w:rsidR="00823EC0" w:rsidRPr="00853C95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9238527"/>
      <w:bookmarkStart w:id="34" w:name="_Toc1992385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B448296" w14:textId="77777777" w:rsidR="00823EC0" w:rsidRPr="00155CA8" w:rsidRDefault="00823EC0" w:rsidP="00823EC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23EC0" w:rsidRPr="00155CA8" w14:paraId="38715720" w14:textId="77777777" w:rsidTr="00A00006">
        <w:tc>
          <w:tcPr>
            <w:tcW w:w="2336" w:type="dxa"/>
          </w:tcPr>
          <w:p w14:paraId="2E528498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EB5755D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26448D4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C4AB0E6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3EC0" w:rsidRPr="00155CA8" w14:paraId="589E9C87" w14:textId="77777777" w:rsidTr="00A00006">
        <w:tc>
          <w:tcPr>
            <w:tcW w:w="2336" w:type="dxa"/>
          </w:tcPr>
          <w:p w14:paraId="6F2842DC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699E2C3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55C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89D41D0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3F27C7E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823EC0" w:rsidRPr="00155CA8" w14:paraId="6EFAA604" w14:textId="77777777" w:rsidTr="00A00006">
        <w:tc>
          <w:tcPr>
            <w:tcW w:w="2336" w:type="dxa"/>
          </w:tcPr>
          <w:p w14:paraId="57E7CE11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D95902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738A514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21B3C6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823EC0" w:rsidRPr="00155CA8" w14:paraId="1F81570F" w14:textId="77777777" w:rsidTr="00A00006">
        <w:tc>
          <w:tcPr>
            <w:tcW w:w="2336" w:type="dxa"/>
          </w:tcPr>
          <w:p w14:paraId="20BFE7A8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26E9C6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55C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8E357A6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A66BC6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3FF5A2E8" w14:textId="77777777" w:rsidR="00823EC0" w:rsidRPr="00155CA8" w:rsidRDefault="00823EC0" w:rsidP="00823E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776A8F" w14:textId="77777777" w:rsidR="00823EC0" w:rsidRPr="00155CA8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9238528"/>
      <w:bookmarkStart w:id="37" w:name="_Toc199238598"/>
      <w:r w:rsidRPr="00155C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93FC657" w14:textId="77777777" w:rsidR="00823EC0" w:rsidRPr="00155CA8" w:rsidRDefault="00823EC0" w:rsidP="00823EC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3EC0" w:rsidRPr="00155CA8" w14:paraId="3BD99338" w14:textId="77777777" w:rsidTr="00A00006">
        <w:tc>
          <w:tcPr>
            <w:tcW w:w="562" w:type="dxa"/>
          </w:tcPr>
          <w:p w14:paraId="1EA8E202" w14:textId="77777777" w:rsidR="00823EC0" w:rsidRPr="00155CA8" w:rsidRDefault="00823EC0" w:rsidP="00A0000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FF31781" w14:textId="77777777" w:rsidR="00823EC0" w:rsidRPr="00155CA8" w:rsidRDefault="00823EC0" w:rsidP="00A000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55C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F19FA4" w14:textId="77777777" w:rsidR="00823EC0" w:rsidRPr="00155CA8" w:rsidRDefault="00823EC0" w:rsidP="00823E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4861750" w14:textId="77777777" w:rsidR="00823EC0" w:rsidRPr="00155CA8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9238529"/>
      <w:bookmarkStart w:id="40" w:name="_Toc199238599"/>
      <w:r w:rsidRPr="00155C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55C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73955DF" w14:textId="77777777" w:rsidR="00823EC0" w:rsidRPr="00155CA8" w:rsidRDefault="00823EC0" w:rsidP="00823EC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23EC0" w:rsidRPr="00155CA8" w14:paraId="4DC30E70" w14:textId="77777777" w:rsidTr="00A00006">
        <w:tc>
          <w:tcPr>
            <w:tcW w:w="2500" w:type="pct"/>
          </w:tcPr>
          <w:p w14:paraId="3D9FFE84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DF3D1C4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3EC0" w:rsidRPr="00155CA8" w14:paraId="20DFE1F2" w14:textId="77777777" w:rsidTr="00A00006">
        <w:tc>
          <w:tcPr>
            <w:tcW w:w="2500" w:type="pct"/>
          </w:tcPr>
          <w:p w14:paraId="4F0DCE68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B43EF3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23EC0" w:rsidRPr="00155CA8" w14:paraId="67F93EAA" w14:textId="77777777" w:rsidTr="00A00006">
        <w:tc>
          <w:tcPr>
            <w:tcW w:w="2500" w:type="pct"/>
          </w:tcPr>
          <w:p w14:paraId="47EBC972" w14:textId="77777777" w:rsidR="00823EC0" w:rsidRPr="00155CA8" w:rsidRDefault="00823EC0" w:rsidP="00A0000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55C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155CA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B9BEDA9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23EC0" w:rsidRPr="00155CA8" w14:paraId="0342D64C" w14:textId="77777777" w:rsidTr="00A00006">
        <w:tc>
          <w:tcPr>
            <w:tcW w:w="2500" w:type="pct"/>
          </w:tcPr>
          <w:p w14:paraId="5FE5EA87" w14:textId="77777777" w:rsidR="00823EC0" w:rsidRPr="00155CA8" w:rsidRDefault="00823EC0" w:rsidP="00A0000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55C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55C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2633708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3623D16A" w14:textId="77777777" w:rsidR="00823EC0" w:rsidRPr="00155CA8" w:rsidRDefault="00823EC0" w:rsidP="00823E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25A502" w14:textId="77777777" w:rsidR="00823EC0" w:rsidRPr="00155CA8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9238530"/>
      <w:bookmarkStart w:id="43" w:name="_Toc199238600"/>
      <w:r w:rsidRPr="00155C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55C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A37EB83" w14:textId="77777777" w:rsidR="00823EC0" w:rsidRPr="00155CA8" w:rsidRDefault="00823EC0" w:rsidP="00823E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52B364" w14:textId="77777777" w:rsidR="00823EC0" w:rsidRPr="00142518" w:rsidRDefault="00823EC0" w:rsidP="00823E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5CA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55CA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55C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55C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55CA8">
        <w:rPr>
          <w:rFonts w:ascii="Times New Roman" w:hAnsi="Times New Roman" w:cs="Times New Roman"/>
          <w:color w:val="000000"/>
          <w:sz w:val="28"/>
          <w:szCs w:val="28"/>
        </w:rPr>
        <w:t>регл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5B8E302" w14:textId="77777777" w:rsidR="00823EC0" w:rsidRPr="00142518" w:rsidRDefault="00823EC0" w:rsidP="00823E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0E9C248" w14:textId="77777777" w:rsidR="00823EC0" w:rsidRPr="00142518" w:rsidRDefault="00823EC0" w:rsidP="00823EC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2CF160E" w14:textId="77777777" w:rsidR="00823EC0" w:rsidRPr="00142518" w:rsidRDefault="00823EC0" w:rsidP="00823EC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23EC0" w:rsidRPr="00142518" w14:paraId="733BD416" w14:textId="77777777" w:rsidTr="00A0000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8DDF04" w14:textId="77777777" w:rsidR="00823EC0" w:rsidRPr="00142518" w:rsidRDefault="00823EC0" w:rsidP="00A000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184AD" w14:textId="77777777" w:rsidR="00823EC0" w:rsidRPr="00142518" w:rsidRDefault="00823EC0" w:rsidP="00A000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23EC0" w:rsidRPr="00142518" w14:paraId="3D5275A6" w14:textId="77777777" w:rsidTr="00A0000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4437C4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C4A13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23EC0" w:rsidRPr="00142518" w14:paraId="34E28F2A" w14:textId="77777777" w:rsidTr="00A0000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8245E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17F36D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23EC0" w:rsidRPr="00142518" w14:paraId="69D06EC6" w14:textId="77777777" w:rsidTr="00A0000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B0DAE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8BABB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23EC0" w:rsidRPr="00142518" w14:paraId="4A679C6E" w14:textId="77777777" w:rsidTr="00A0000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68FC5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3683B5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3E91476" w14:textId="77777777" w:rsidR="00823EC0" w:rsidRDefault="00823EC0" w:rsidP="00823EC0">
      <w:pPr>
        <w:rPr>
          <w:rFonts w:ascii="Times New Roman" w:hAnsi="Times New Roman" w:cs="Times New Roman"/>
          <w:b/>
          <w:sz w:val="28"/>
          <w:szCs w:val="28"/>
        </w:rPr>
      </w:pPr>
    </w:p>
    <w:p w14:paraId="1FC2A6F2" w14:textId="77777777" w:rsidR="00823EC0" w:rsidRPr="00142518" w:rsidRDefault="00823EC0" w:rsidP="00823EC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23EC0" w:rsidRPr="00142518" w14:paraId="4B323F7E" w14:textId="77777777" w:rsidTr="00A00006">
        <w:trPr>
          <w:trHeight w:val="521"/>
        </w:trPr>
        <w:tc>
          <w:tcPr>
            <w:tcW w:w="903" w:type="pct"/>
          </w:tcPr>
          <w:p w14:paraId="098B4E9C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0536F18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D9BCF1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23EC0" w:rsidRPr="00142518" w14:paraId="634ED026" w14:textId="77777777" w:rsidTr="00A00006">
        <w:trPr>
          <w:trHeight w:val="522"/>
        </w:trPr>
        <w:tc>
          <w:tcPr>
            <w:tcW w:w="903" w:type="pct"/>
          </w:tcPr>
          <w:p w14:paraId="61BAABB9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15AC813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BA6203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23EC0" w:rsidRPr="00142518" w14:paraId="3868D8D4" w14:textId="77777777" w:rsidTr="00A00006">
        <w:trPr>
          <w:trHeight w:val="661"/>
        </w:trPr>
        <w:tc>
          <w:tcPr>
            <w:tcW w:w="903" w:type="pct"/>
          </w:tcPr>
          <w:p w14:paraId="61943172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D39D4FC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AC709B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23EC0" w:rsidRPr="00CA0A1D" w14:paraId="253C3DD8" w14:textId="77777777" w:rsidTr="00A00006">
        <w:trPr>
          <w:trHeight w:val="800"/>
        </w:trPr>
        <w:tc>
          <w:tcPr>
            <w:tcW w:w="903" w:type="pct"/>
          </w:tcPr>
          <w:p w14:paraId="295313DC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32DA667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55A232" w14:textId="77777777" w:rsidR="00823EC0" w:rsidRPr="00CA0A1D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31D4D9B" w14:textId="77777777" w:rsidR="00823EC0" w:rsidRPr="0018274C" w:rsidRDefault="00823EC0" w:rsidP="00823EC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636E762" w14:textId="77777777" w:rsidR="00823EC0" w:rsidRPr="007E6725" w:rsidRDefault="00823EC0" w:rsidP="00823E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23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CACA3" w14:textId="77777777" w:rsidR="00E21C0C" w:rsidRDefault="00E21C0C" w:rsidP="00315CA6">
      <w:pPr>
        <w:spacing w:after="0" w:line="240" w:lineRule="auto"/>
      </w:pPr>
      <w:r>
        <w:separator/>
      </w:r>
    </w:p>
  </w:endnote>
  <w:endnote w:type="continuationSeparator" w:id="0">
    <w:p w14:paraId="07D0EB34" w14:textId="77777777" w:rsidR="00E21C0C" w:rsidRDefault="00E21C0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CF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1BA4B3" w14:textId="77777777" w:rsidR="00E21C0C" w:rsidRDefault="00E21C0C" w:rsidP="00315CA6">
      <w:pPr>
        <w:spacing w:after="0" w:line="240" w:lineRule="auto"/>
      </w:pPr>
      <w:r>
        <w:separator/>
      </w:r>
    </w:p>
  </w:footnote>
  <w:footnote w:type="continuationSeparator" w:id="0">
    <w:p w14:paraId="1B10170B" w14:textId="77777777" w:rsidR="00E21C0C" w:rsidRDefault="00E21C0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3EC0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1391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1C0C"/>
    <w:rsid w:val="00E23467"/>
    <w:rsid w:val="00E35A52"/>
    <w:rsid w:val="00E4641F"/>
    <w:rsid w:val="00E525E4"/>
    <w:rsid w:val="00E948C3"/>
    <w:rsid w:val="00EB4B64"/>
    <w:rsid w:val="00EB579A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57CF9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39C0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64496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5944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5571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6045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ABD4D8-7284-4F37-A210-09DBECC5B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3657</Words>
  <Characters>20846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